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EC6" w:rsidRDefault="00DA1EC6" w:rsidP="00DA1EC6">
      <w:pPr>
        <w:spacing w:after="0" w:line="240" w:lineRule="auto"/>
        <w:jc w:val="center"/>
        <w:rPr>
          <w:rFonts w:asciiTheme="majorHAnsi" w:eastAsia="Times New Roman" w:hAnsiTheme="majorHAnsi" w:cstheme="majorHAnsi"/>
          <w:b/>
          <w:szCs w:val="24"/>
        </w:rPr>
      </w:pPr>
      <w:r w:rsidRPr="00183D2A">
        <w:rPr>
          <w:rFonts w:asciiTheme="majorHAnsi" w:eastAsia="Times New Roman" w:hAnsiTheme="majorHAnsi" w:cstheme="majorHAnsi"/>
          <w:b/>
          <w:noProof/>
          <w:szCs w:val="24"/>
        </w:rPr>
        <w:drawing>
          <wp:inline distT="0" distB="0" distL="0" distR="0" wp14:anchorId="1AFA8F98" wp14:editId="1963702B">
            <wp:extent cx="2390775" cy="494643"/>
            <wp:effectExtent l="0" t="0" r="0" b="1270"/>
            <wp:docPr id="2" name="Picture 2" descr="S:\Human Resources\Branding\Logos\Illuminus_logo_primary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uman Resources\Branding\Logos\Illuminus_logo_primary_blu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5066" cy="507944"/>
                    </a:xfrm>
                    <a:prstGeom prst="rect">
                      <a:avLst/>
                    </a:prstGeom>
                    <a:noFill/>
                    <a:ln>
                      <a:noFill/>
                    </a:ln>
                  </pic:spPr>
                </pic:pic>
              </a:graphicData>
            </a:graphic>
          </wp:inline>
        </w:drawing>
      </w:r>
    </w:p>
    <w:p w:rsidR="00DA1EC6" w:rsidRPr="00DA1EC6" w:rsidRDefault="00DA1EC6" w:rsidP="00DA1EC6">
      <w:pPr>
        <w:jc w:val="center"/>
        <w:rPr>
          <w:b/>
          <w:sz w:val="16"/>
          <w:szCs w:val="28"/>
        </w:rPr>
      </w:pPr>
    </w:p>
    <w:p w:rsidR="00041548" w:rsidRPr="00DA1EC6" w:rsidRDefault="00041548" w:rsidP="00DA1EC6">
      <w:pPr>
        <w:jc w:val="center"/>
        <w:rPr>
          <w:b/>
          <w:sz w:val="28"/>
          <w:szCs w:val="28"/>
        </w:rPr>
      </w:pPr>
      <w:r w:rsidRPr="00DA1EC6">
        <w:rPr>
          <w:b/>
          <w:sz w:val="28"/>
          <w:szCs w:val="28"/>
        </w:rPr>
        <w:t>MDS Nurse</w:t>
      </w:r>
      <w:r w:rsidR="00DA1EC6">
        <w:rPr>
          <w:b/>
          <w:sz w:val="28"/>
          <w:szCs w:val="28"/>
        </w:rPr>
        <w:t xml:space="preserve"> Waukesha</w:t>
      </w:r>
    </w:p>
    <w:p w:rsidR="001A236F" w:rsidRPr="00041548" w:rsidRDefault="001A236F" w:rsidP="00041548">
      <w:p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 xml:space="preserve">We are seeking a </w:t>
      </w:r>
      <w:r w:rsidR="00041548" w:rsidRPr="00041548">
        <w:rPr>
          <w:rFonts w:asciiTheme="majorHAnsi" w:eastAsia="Times New Roman" w:hAnsiTheme="majorHAnsi" w:cstheme="majorHAnsi"/>
          <w:szCs w:val="24"/>
        </w:rPr>
        <w:t>R</w:t>
      </w:r>
      <w:r w:rsidRPr="001A236F">
        <w:rPr>
          <w:rFonts w:asciiTheme="majorHAnsi" w:eastAsia="Times New Roman" w:hAnsiTheme="majorHAnsi" w:cstheme="majorHAnsi"/>
          <w:szCs w:val="24"/>
        </w:rPr>
        <w:t xml:space="preserve">egistered </w:t>
      </w:r>
      <w:r w:rsidR="00041548" w:rsidRPr="00041548">
        <w:rPr>
          <w:rFonts w:asciiTheme="majorHAnsi" w:eastAsia="Times New Roman" w:hAnsiTheme="majorHAnsi" w:cstheme="majorHAnsi"/>
          <w:szCs w:val="24"/>
        </w:rPr>
        <w:t>N</w:t>
      </w:r>
      <w:r w:rsidRPr="001A236F">
        <w:rPr>
          <w:rFonts w:asciiTheme="majorHAnsi" w:eastAsia="Times New Roman" w:hAnsiTheme="majorHAnsi" w:cstheme="majorHAnsi"/>
          <w:szCs w:val="24"/>
        </w:rPr>
        <w:t>urse (RN) who has experience working in a skilled nursing facility to join our team. The Clinical Reimbursement specialist will oversee the nursing home assessment and submission of Minimum Data Set (MDS). If you are a highly motivated individual with a passion for people and a desire to make a difference, we encourage you to apply for this exciting opportunity. We would love to meet you!</w:t>
      </w:r>
    </w:p>
    <w:p w:rsidR="00041548" w:rsidRPr="001A236F" w:rsidRDefault="00041548" w:rsidP="00041548">
      <w:pPr>
        <w:spacing w:after="0" w:line="240" w:lineRule="auto"/>
        <w:rPr>
          <w:rFonts w:asciiTheme="majorHAnsi" w:eastAsia="Times New Roman" w:hAnsiTheme="majorHAnsi" w:cstheme="majorHAnsi"/>
          <w:szCs w:val="24"/>
        </w:rPr>
      </w:pPr>
    </w:p>
    <w:p w:rsidR="001A236F" w:rsidRPr="001A236F" w:rsidRDefault="001A236F" w:rsidP="00041548">
      <w:pPr>
        <w:spacing w:after="0" w:line="240" w:lineRule="auto"/>
        <w:outlineLvl w:val="2"/>
        <w:rPr>
          <w:rFonts w:asciiTheme="majorHAnsi" w:eastAsia="Times New Roman" w:hAnsiTheme="majorHAnsi" w:cstheme="majorHAnsi"/>
          <w:b/>
          <w:bCs/>
          <w:szCs w:val="24"/>
        </w:rPr>
      </w:pPr>
      <w:r w:rsidRPr="001A236F">
        <w:rPr>
          <w:rFonts w:asciiTheme="majorHAnsi" w:eastAsia="Times New Roman" w:hAnsiTheme="majorHAnsi" w:cstheme="majorHAnsi"/>
          <w:b/>
          <w:bCs/>
          <w:szCs w:val="24"/>
        </w:rPr>
        <w:t>Requirements</w:t>
      </w:r>
    </w:p>
    <w:p w:rsidR="001A236F" w:rsidRPr="001A236F" w:rsidRDefault="001A236F" w:rsidP="00041548">
      <w:pPr>
        <w:numPr>
          <w:ilvl w:val="0"/>
          <w:numId w:val="2"/>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Nursing Home Experience</w:t>
      </w:r>
    </w:p>
    <w:p w:rsidR="001A236F" w:rsidRPr="001A236F" w:rsidRDefault="001A236F" w:rsidP="00041548">
      <w:pPr>
        <w:numPr>
          <w:ilvl w:val="0"/>
          <w:numId w:val="2"/>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Current license in good standing to practice in Wisconsin as a Registered Nurse.</w:t>
      </w:r>
    </w:p>
    <w:p w:rsidR="001A236F" w:rsidRPr="001A236F" w:rsidRDefault="001A236F" w:rsidP="00041548">
      <w:pPr>
        <w:numPr>
          <w:ilvl w:val="0"/>
          <w:numId w:val="2"/>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AANAC Resident Assessment Coordinator Certification Preferred.</w:t>
      </w:r>
    </w:p>
    <w:p w:rsidR="001A236F" w:rsidRPr="001A236F" w:rsidRDefault="001A236F" w:rsidP="00041548">
      <w:pPr>
        <w:numPr>
          <w:ilvl w:val="0"/>
          <w:numId w:val="2"/>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4-5 years of experience in Minimum Data Set preferred.</w:t>
      </w:r>
      <w:bookmarkStart w:id="0" w:name="_GoBack"/>
      <w:bookmarkEnd w:id="0"/>
    </w:p>
    <w:p w:rsidR="001A236F" w:rsidRPr="001A236F" w:rsidRDefault="001A236F" w:rsidP="00041548">
      <w:pPr>
        <w:numPr>
          <w:ilvl w:val="0"/>
          <w:numId w:val="2"/>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Ability to navigate and effectively utilize an Electronic Medical Record program</w:t>
      </w:r>
    </w:p>
    <w:p w:rsidR="001A236F" w:rsidRPr="001A236F" w:rsidRDefault="001A236F" w:rsidP="00041548">
      <w:pPr>
        <w:numPr>
          <w:ilvl w:val="0"/>
          <w:numId w:val="2"/>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Current CPR certification</w:t>
      </w:r>
    </w:p>
    <w:p w:rsidR="001A236F" w:rsidRPr="001A236F" w:rsidRDefault="001A236F" w:rsidP="00041548">
      <w:pPr>
        <w:numPr>
          <w:ilvl w:val="0"/>
          <w:numId w:val="2"/>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Commitment to quality outcomes and services for all individuals.</w:t>
      </w:r>
    </w:p>
    <w:p w:rsidR="001A236F" w:rsidRPr="001A236F" w:rsidRDefault="001A236F" w:rsidP="00041548">
      <w:pPr>
        <w:numPr>
          <w:ilvl w:val="0"/>
          <w:numId w:val="2"/>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Ability to relate well to all individuals.</w:t>
      </w:r>
    </w:p>
    <w:p w:rsidR="001A236F" w:rsidRPr="001A236F" w:rsidRDefault="001A236F" w:rsidP="00041548">
      <w:pPr>
        <w:numPr>
          <w:ilvl w:val="0"/>
          <w:numId w:val="2"/>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Ability to maintain and protect the confidentiality of information.</w:t>
      </w:r>
    </w:p>
    <w:p w:rsidR="001A236F" w:rsidRPr="001A236F" w:rsidRDefault="001A236F" w:rsidP="00041548">
      <w:pPr>
        <w:numPr>
          <w:ilvl w:val="0"/>
          <w:numId w:val="2"/>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Ability to exercise independent judgment and make sound decisions.</w:t>
      </w:r>
    </w:p>
    <w:p w:rsidR="001A236F" w:rsidRPr="001A236F" w:rsidRDefault="001A236F" w:rsidP="00041548">
      <w:pPr>
        <w:numPr>
          <w:ilvl w:val="0"/>
          <w:numId w:val="2"/>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Ability to adapt to change.</w:t>
      </w:r>
    </w:p>
    <w:p w:rsidR="001A236F" w:rsidRPr="001A236F" w:rsidRDefault="001A236F" w:rsidP="00041548">
      <w:pPr>
        <w:spacing w:after="0" w:line="240" w:lineRule="auto"/>
        <w:rPr>
          <w:rFonts w:asciiTheme="majorHAnsi" w:eastAsia="Times New Roman" w:hAnsiTheme="majorHAnsi" w:cstheme="majorHAnsi"/>
          <w:szCs w:val="24"/>
        </w:rPr>
      </w:pPr>
      <w:r w:rsidRPr="00041548">
        <w:rPr>
          <w:rFonts w:asciiTheme="majorHAnsi" w:eastAsia="Times New Roman" w:hAnsiTheme="majorHAnsi" w:cstheme="majorHAnsi"/>
          <w:b/>
          <w:bCs/>
          <w:szCs w:val="24"/>
        </w:rPr>
        <w:t>Benefits</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Health, Dental, &amp; Vision Insurance</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Health Saving Account with Potential Company Contributions</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401(k) with Company Match</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Financial and Retirement Planning at No Charge</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Paid Time Off and Holidays</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Basic Life Insurance &amp; AD&amp;D - Company Paid</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Short and Long Term Disability - Company Paid</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Voluntary Ancillary Coverage</w:t>
      </w:r>
    </w:p>
    <w:p w:rsidR="001A236F" w:rsidRPr="001A236F"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Referral Bonuses</w:t>
      </w:r>
    </w:p>
    <w:p w:rsidR="001A236F" w:rsidRPr="00041548" w:rsidRDefault="001A236F" w:rsidP="00041548">
      <w:pPr>
        <w:numPr>
          <w:ilvl w:val="0"/>
          <w:numId w:val="3"/>
        </w:num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Employee Assistance Program</w:t>
      </w:r>
    </w:p>
    <w:p w:rsidR="00041548" w:rsidRPr="001A236F" w:rsidRDefault="00041548" w:rsidP="00041548">
      <w:pPr>
        <w:spacing w:after="0" w:line="240" w:lineRule="auto"/>
        <w:ind w:left="360"/>
        <w:rPr>
          <w:rFonts w:asciiTheme="majorHAnsi" w:eastAsia="Times New Roman" w:hAnsiTheme="majorHAnsi" w:cstheme="majorHAnsi"/>
          <w:szCs w:val="24"/>
        </w:rPr>
      </w:pPr>
    </w:p>
    <w:p w:rsidR="001A236F" w:rsidRPr="00041548" w:rsidRDefault="001A236F" w:rsidP="00041548">
      <w:p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Illuminus is a faith-based, not-for-profit senior living management company dedicated to serving older adults and families throughout the Midwest with skill and compassion. We own or manage over a dozen communities in Wisconsin and beyond, offering independent senior housing, assisted living and memory care, skilled nursing and rehabilitation, low-income senior housing, home health and hospice services via</w:t>
      </w:r>
      <w:r w:rsidR="00041548" w:rsidRPr="00041548">
        <w:rPr>
          <w:rFonts w:asciiTheme="majorHAnsi" w:eastAsia="Times New Roman" w:hAnsiTheme="majorHAnsi" w:cstheme="majorHAnsi"/>
          <w:szCs w:val="24"/>
        </w:rPr>
        <w:t xml:space="preserve"> Commonheart, </w:t>
      </w:r>
      <w:r w:rsidRPr="001A236F">
        <w:rPr>
          <w:rFonts w:asciiTheme="majorHAnsi" w:eastAsia="Times New Roman" w:hAnsiTheme="majorHAnsi" w:cstheme="majorHAnsi"/>
          <w:szCs w:val="24"/>
        </w:rPr>
        <w:t>management support and consulting.</w:t>
      </w:r>
    </w:p>
    <w:p w:rsidR="00041548" w:rsidRPr="001A236F" w:rsidRDefault="00041548" w:rsidP="00041548">
      <w:pPr>
        <w:spacing w:after="0" w:line="240" w:lineRule="auto"/>
        <w:rPr>
          <w:rFonts w:asciiTheme="majorHAnsi" w:eastAsia="Times New Roman" w:hAnsiTheme="majorHAnsi" w:cstheme="majorHAnsi"/>
          <w:szCs w:val="24"/>
        </w:rPr>
      </w:pPr>
    </w:p>
    <w:p w:rsidR="001A236F" w:rsidRPr="00041548" w:rsidRDefault="001A236F" w:rsidP="00041548">
      <w:pPr>
        <w:spacing w:after="0" w:line="240" w:lineRule="auto"/>
        <w:rPr>
          <w:rFonts w:asciiTheme="majorHAnsi" w:eastAsia="Times New Roman" w:hAnsiTheme="majorHAnsi" w:cstheme="majorHAnsi"/>
          <w:szCs w:val="24"/>
        </w:rPr>
      </w:pPr>
      <w:r w:rsidRPr="001A236F">
        <w:rPr>
          <w:rFonts w:asciiTheme="majorHAnsi" w:eastAsia="Times New Roman" w:hAnsiTheme="majorHAnsi" w:cstheme="majorHAnsi"/>
          <w:szCs w:val="24"/>
        </w:rPr>
        <w:t>The people of Illuminus are not just our colleagues, our employees, our residents—they are our parents, our grandparents, our partners, ourselves. We serve others with gratitude, dignity, hope and purpose. We believe that the right care can and will transform us all.</w:t>
      </w:r>
    </w:p>
    <w:p w:rsidR="00041548" w:rsidRPr="00041548" w:rsidRDefault="00041548" w:rsidP="00041548">
      <w:pPr>
        <w:spacing w:after="0" w:line="240" w:lineRule="auto"/>
        <w:rPr>
          <w:rFonts w:asciiTheme="majorHAnsi" w:eastAsia="Times New Roman" w:hAnsiTheme="majorHAnsi" w:cstheme="majorHAnsi"/>
          <w:szCs w:val="24"/>
        </w:rPr>
      </w:pPr>
    </w:p>
    <w:p w:rsidR="00041548" w:rsidRPr="001A236F" w:rsidRDefault="00041548" w:rsidP="00041548">
      <w:pPr>
        <w:spacing w:after="0" w:line="240" w:lineRule="auto"/>
        <w:rPr>
          <w:rFonts w:asciiTheme="majorHAnsi" w:eastAsia="Times New Roman" w:hAnsiTheme="majorHAnsi" w:cstheme="majorHAnsi"/>
          <w:szCs w:val="24"/>
        </w:rPr>
      </w:pPr>
      <w:r w:rsidRPr="00041548">
        <w:rPr>
          <w:rFonts w:asciiTheme="majorHAnsi" w:eastAsia="Times New Roman" w:hAnsiTheme="majorHAnsi" w:cstheme="majorHAnsi"/>
          <w:szCs w:val="24"/>
        </w:rPr>
        <w:t xml:space="preserve">To view our website and apply for consideration, visit </w:t>
      </w:r>
      <w:hyperlink r:id="rId6" w:history="1">
        <w:r w:rsidRPr="00041548">
          <w:rPr>
            <w:rStyle w:val="Hyperlink"/>
            <w:rFonts w:asciiTheme="majorHAnsi" w:eastAsia="Times New Roman" w:hAnsiTheme="majorHAnsi" w:cstheme="majorHAnsi"/>
            <w:szCs w:val="24"/>
          </w:rPr>
          <w:t>https://www.illuminus.us/careers</w:t>
        </w:r>
      </w:hyperlink>
      <w:r w:rsidRPr="00041548">
        <w:rPr>
          <w:rFonts w:asciiTheme="majorHAnsi" w:eastAsia="Times New Roman" w:hAnsiTheme="majorHAnsi" w:cstheme="majorHAnsi"/>
          <w:szCs w:val="24"/>
        </w:rPr>
        <w:t xml:space="preserve">.  </w:t>
      </w:r>
    </w:p>
    <w:p w:rsidR="00826C5B" w:rsidRPr="00041548" w:rsidRDefault="00826C5B" w:rsidP="00041548">
      <w:pPr>
        <w:spacing w:after="0" w:line="240" w:lineRule="auto"/>
        <w:rPr>
          <w:rFonts w:asciiTheme="majorHAnsi" w:hAnsiTheme="majorHAnsi" w:cstheme="majorHAnsi"/>
          <w:sz w:val="20"/>
        </w:rPr>
      </w:pPr>
    </w:p>
    <w:sectPr w:rsidR="00826C5B" w:rsidRPr="00041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7281"/>
    <w:multiLevelType w:val="multilevel"/>
    <w:tmpl w:val="0AC4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243B9"/>
    <w:multiLevelType w:val="multilevel"/>
    <w:tmpl w:val="942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BD6BCF"/>
    <w:multiLevelType w:val="multilevel"/>
    <w:tmpl w:val="48B4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9F"/>
    <w:rsid w:val="00041548"/>
    <w:rsid w:val="001A236F"/>
    <w:rsid w:val="0035499F"/>
    <w:rsid w:val="00826C5B"/>
    <w:rsid w:val="00DA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99D2"/>
  <w15:chartTrackingRefBased/>
  <w15:docId w15:val="{0615E15E-E52D-492D-A867-484EA44B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1E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A23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23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A23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236F"/>
    <w:rPr>
      <w:b/>
      <w:bCs/>
    </w:rPr>
  </w:style>
  <w:style w:type="character" w:styleId="Hyperlink">
    <w:name w:val="Hyperlink"/>
    <w:basedOn w:val="DefaultParagraphFont"/>
    <w:uiPriority w:val="99"/>
    <w:unhideWhenUsed/>
    <w:rsid w:val="00041548"/>
    <w:rPr>
      <w:color w:val="0563C1" w:themeColor="hyperlink"/>
      <w:u w:val="single"/>
    </w:rPr>
  </w:style>
  <w:style w:type="character" w:customStyle="1" w:styleId="Heading1Char">
    <w:name w:val="Heading 1 Char"/>
    <w:basedOn w:val="DefaultParagraphFont"/>
    <w:link w:val="Heading1"/>
    <w:uiPriority w:val="9"/>
    <w:rsid w:val="00DA1EC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473707">
      <w:bodyDiv w:val="1"/>
      <w:marLeft w:val="0"/>
      <w:marRight w:val="0"/>
      <w:marTop w:val="0"/>
      <w:marBottom w:val="0"/>
      <w:divBdr>
        <w:top w:val="none" w:sz="0" w:space="0" w:color="auto"/>
        <w:left w:val="none" w:sz="0" w:space="0" w:color="auto"/>
        <w:bottom w:val="none" w:sz="0" w:space="0" w:color="auto"/>
        <w:right w:val="none" w:sz="0" w:space="0" w:color="auto"/>
      </w:divBdr>
      <w:divsChild>
        <w:div w:id="1027366405">
          <w:marLeft w:val="0"/>
          <w:marRight w:val="0"/>
          <w:marTop w:val="0"/>
          <w:marBottom w:val="0"/>
          <w:divBdr>
            <w:top w:val="none" w:sz="0" w:space="0" w:color="auto"/>
            <w:left w:val="none" w:sz="0" w:space="0" w:color="auto"/>
            <w:bottom w:val="none" w:sz="0" w:space="0" w:color="auto"/>
            <w:right w:val="none" w:sz="0" w:space="0" w:color="auto"/>
          </w:divBdr>
          <w:divsChild>
            <w:div w:id="2077968924">
              <w:marLeft w:val="0"/>
              <w:marRight w:val="0"/>
              <w:marTop w:val="0"/>
              <w:marBottom w:val="0"/>
              <w:divBdr>
                <w:top w:val="none" w:sz="0" w:space="0" w:color="auto"/>
                <w:left w:val="none" w:sz="0" w:space="0" w:color="auto"/>
                <w:bottom w:val="none" w:sz="0" w:space="0" w:color="auto"/>
                <w:right w:val="none" w:sz="0" w:space="0" w:color="auto"/>
              </w:divBdr>
              <w:divsChild>
                <w:div w:id="15122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1877">
          <w:marLeft w:val="0"/>
          <w:marRight w:val="0"/>
          <w:marTop w:val="0"/>
          <w:marBottom w:val="0"/>
          <w:divBdr>
            <w:top w:val="none" w:sz="0" w:space="0" w:color="auto"/>
            <w:left w:val="none" w:sz="0" w:space="0" w:color="auto"/>
            <w:bottom w:val="none" w:sz="0" w:space="0" w:color="auto"/>
            <w:right w:val="none" w:sz="0" w:space="0" w:color="auto"/>
          </w:divBdr>
          <w:divsChild>
            <w:div w:id="465124415">
              <w:marLeft w:val="0"/>
              <w:marRight w:val="0"/>
              <w:marTop w:val="0"/>
              <w:marBottom w:val="0"/>
              <w:divBdr>
                <w:top w:val="none" w:sz="0" w:space="0" w:color="auto"/>
                <w:left w:val="none" w:sz="0" w:space="0" w:color="auto"/>
                <w:bottom w:val="none" w:sz="0" w:space="0" w:color="auto"/>
                <w:right w:val="none" w:sz="0" w:space="0" w:color="auto"/>
              </w:divBdr>
            </w:div>
          </w:divsChild>
        </w:div>
        <w:div w:id="843740987">
          <w:marLeft w:val="0"/>
          <w:marRight w:val="0"/>
          <w:marTop w:val="0"/>
          <w:marBottom w:val="0"/>
          <w:divBdr>
            <w:top w:val="none" w:sz="0" w:space="0" w:color="auto"/>
            <w:left w:val="none" w:sz="0" w:space="0" w:color="auto"/>
            <w:bottom w:val="none" w:sz="0" w:space="0" w:color="auto"/>
            <w:right w:val="none" w:sz="0" w:space="0" w:color="auto"/>
          </w:divBdr>
          <w:divsChild>
            <w:div w:id="1502625210">
              <w:marLeft w:val="0"/>
              <w:marRight w:val="0"/>
              <w:marTop w:val="0"/>
              <w:marBottom w:val="0"/>
              <w:divBdr>
                <w:top w:val="none" w:sz="0" w:space="0" w:color="auto"/>
                <w:left w:val="none" w:sz="0" w:space="0" w:color="auto"/>
                <w:bottom w:val="none" w:sz="0" w:space="0" w:color="auto"/>
                <w:right w:val="none" w:sz="0" w:space="0" w:color="auto"/>
              </w:divBdr>
              <w:divsChild>
                <w:div w:id="9135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luminus.us/caree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342</Words>
  <Characters>1952</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Requirements</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Errthum</dc:creator>
  <cp:keywords/>
  <dc:description/>
  <cp:lastModifiedBy>Sara Errthum</cp:lastModifiedBy>
  <cp:revision>2</cp:revision>
  <cp:lastPrinted>2025-08-20T20:50:00Z</cp:lastPrinted>
  <dcterms:created xsi:type="dcterms:W3CDTF">2025-08-20T20:49:00Z</dcterms:created>
  <dcterms:modified xsi:type="dcterms:W3CDTF">2025-08-20T21:40:00Z</dcterms:modified>
</cp:coreProperties>
</file>